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A6E1E">
      <w:pPr>
        <w:jc w:val="center"/>
        <w:rPr>
          <w:rFonts w:ascii="宋体" w:hAnsi="宋体"/>
          <w:b/>
          <w:sz w:val="28"/>
          <w:szCs w:val="28"/>
        </w:rPr>
      </w:pPr>
      <w:r>
        <w:rPr>
          <w:rFonts w:hint="eastAsia" w:ascii="宋体" w:hAnsi="宋体"/>
          <w:b/>
          <w:sz w:val="28"/>
          <w:szCs w:val="28"/>
        </w:rPr>
        <w:t>202</w:t>
      </w:r>
      <w:r>
        <w:rPr>
          <w:rFonts w:hint="eastAsia" w:ascii="宋体" w:hAnsi="宋体"/>
          <w:b/>
          <w:sz w:val="28"/>
          <w:szCs w:val="28"/>
          <w:lang w:val="en-US" w:eastAsia="zh-CN"/>
        </w:rPr>
        <w:t>4</w:t>
      </w:r>
      <w:r>
        <w:rPr>
          <w:rFonts w:hint="eastAsia" w:ascii="宋体" w:hAnsi="宋体"/>
          <w:b/>
          <w:sz w:val="28"/>
          <w:szCs w:val="28"/>
        </w:rPr>
        <w:t>河南省制冷学会学术年会暨新型储能技术及综合能源系统专委会成立大会</w:t>
      </w:r>
    </w:p>
    <w:p w14:paraId="0D871971">
      <w:pPr>
        <w:jc w:val="center"/>
        <w:rPr>
          <w:rFonts w:ascii="宋体" w:hAnsi="宋体"/>
          <w:b/>
          <w:sz w:val="28"/>
          <w:szCs w:val="28"/>
        </w:rPr>
      </w:pPr>
      <w:r>
        <w:rPr>
          <w:rFonts w:hint="eastAsia" w:ascii="宋体" w:hAnsi="宋体"/>
          <w:b/>
          <w:sz w:val="28"/>
          <w:szCs w:val="28"/>
        </w:rPr>
        <w:t>【参会回执】</w:t>
      </w:r>
    </w:p>
    <w:tbl>
      <w:tblPr>
        <w:tblStyle w:val="3"/>
        <w:tblW w:w="6361" w:type="pct"/>
        <w:jc w:val="center"/>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Layout w:type="autofit"/>
        <w:tblCellMar>
          <w:top w:w="0" w:type="dxa"/>
          <w:left w:w="108" w:type="dxa"/>
          <w:bottom w:w="0" w:type="dxa"/>
          <w:right w:w="108" w:type="dxa"/>
        </w:tblCellMar>
      </w:tblPr>
      <w:tblGrid>
        <w:gridCol w:w="1265"/>
        <w:gridCol w:w="772"/>
        <w:gridCol w:w="1416"/>
        <w:gridCol w:w="141"/>
        <w:gridCol w:w="1130"/>
        <w:gridCol w:w="718"/>
        <w:gridCol w:w="1672"/>
        <w:gridCol w:w="1724"/>
        <w:gridCol w:w="1030"/>
        <w:gridCol w:w="974"/>
      </w:tblGrid>
      <w:tr w14:paraId="729F2B80">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33"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6791D607">
            <w:pPr>
              <w:rPr>
                <w:rFonts w:ascii="宋体" w:hAnsi="宋体"/>
                <w:sz w:val="20"/>
                <w:szCs w:val="20"/>
              </w:rPr>
            </w:pPr>
            <w:bookmarkStart w:id="0" w:name="_Hlk128067864"/>
            <w:r>
              <w:rPr>
                <w:rFonts w:hint="eastAsia" w:ascii="宋体" w:hAnsi="宋体"/>
                <w:sz w:val="20"/>
                <w:szCs w:val="20"/>
              </w:rPr>
              <w:t>公司名称</w:t>
            </w:r>
          </w:p>
        </w:tc>
        <w:tc>
          <w:tcPr>
            <w:tcW w:w="4415" w:type="pct"/>
            <w:gridSpan w:val="9"/>
            <w:tcBorders>
              <w:top w:val="single" w:color="C45911" w:sz="4" w:space="0"/>
              <w:left w:val="single" w:color="C45911" w:sz="4" w:space="0"/>
              <w:right w:val="single" w:color="C45911" w:sz="4" w:space="0"/>
            </w:tcBorders>
            <w:vAlign w:val="center"/>
          </w:tcPr>
          <w:p w14:paraId="06F54732">
            <w:pPr>
              <w:spacing w:line="300" w:lineRule="exact"/>
              <w:rPr>
                <w:rFonts w:ascii="宋体" w:hAnsi="宋体"/>
                <w:sz w:val="20"/>
                <w:szCs w:val="20"/>
              </w:rPr>
            </w:pPr>
          </w:p>
        </w:tc>
      </w:tr>
      <w:tr w14:paraId="1697E66C">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41"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319E4843">
            <w:pPr>
              <w:rPr>
                <w:rFonts w:ascii="宋体" w:hAnsi="宋体"/>
                <w:sz w:val="20"/>
                <w:szCs w:val="20"/>
              </w:rPr>
            </w:pPr>
            <w:r>
              <w:rPr>
                <w:rFonts w:hint="eastAsia" w:ascii="宋体" w:hAnsi="宋体"/>
                <w:sz w:val="20"/>
                <w:szCs w:val="20"/>
              </w:rPr>
              <w:t>公司地址</w:t>
            </w:r>
          </w:p>
        </w:tc>
        <w:tc>
          <w:tcPr>
            <w:tcW w:w="4415" w:type="pct"/>
            <w:gridSpan w:val="9"/>
            <w:tcBorders>
              <w:left w:val="single" w:color="C45911" w:sz="4" w:space="0"/>
              <w:bottom w:val="single" w:color="C45911" w:sz="4" w:space="0"/>
              <w:right w:val="single" w:color="C45911" w:sz="4" w:space="0"/>
            </w:tcBorders>
            <w:vAlign w:val="center"/>
          </w:tcPr>
          <w:p w14:paraId="18B37E30">
            <w:pPr>
              <w:spacing w:line="300" w:lineRule="exact"/>
              <w:rPr>
                <w:rFonts w:ascii="宋体" w:hAnsi="宋体"/>
                <w:sz w:val="20"/>
                <w:szCs w:val="20"/>
              </w:rPr>
            </w:pPr>
          </w:p>
        </w:tc>
      </w:tr>
      <w:tr w14:paraId="5629D2DE">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41"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5DEA1102">
            <w:pPr>
              <w:rPr>
                <w:rFonts w:hint="default" w:ascii="宋体" w:hAnsi="宋体" w:eastAsia="宋体"/>
                <w:sz w:val="20"/>
                <w:szCs w:val="20"/>
                <w:lang w:val="en-US" w:eastAsia="zh-CN"/>
              </w:rPr>
            </w:pPr>
            <w:r>
              <w:rPr>
                <w:rFonts w:hint="eastAsia" w:ascii="宋体" w:hAnsi="宋体"/>
                <w:sz w:val="20"/>
                <w:szCs w:val="20"/>
                <w:lang w:val="en-US" w:eastAsia="zh-CN"/>
              </w:rPr>
              <w:t>开票税号</w:t>
            </w:r>
          </w:p>
        </w:tc>
        <w:tc>
          <w:tcPr>
            <w:tcW w:w="4415" w:type="pct"/>
            <w:gridSpan w:val="9"/>
            <w:tcBorders>
              <w:left w:val="single" w:color="C45911" w:sz="4" w:space="0"/>
              <w:bottom w:val="single" w:color="C45911" w:sz="4" w:space="0"/>
              <w:right w:val="single" w:color="C45911" w:sz="4" w:space="0"/>
            </w:tcBorders>
            <w:vAlign w:val="center"/>
          </w:tcPr>
          <w:p w14:paraId="43D78907">
            <w:pPr>
              <w:spacing w:line="300" w:lineRule="exact"/>
              <w:rPr>
                <w:rFonts w:ascii="宋体" w:hAnsi="宋体"/>
                <w:sz w:val="20"/>
                <w:szCs w:val="20"/>
              </w:rPr>
            </w:pPr>
          </w:p>
        </w:tc>
      </w:tr>
      <w:tr w14:paraId="12FDB609">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54"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44B31ACC">
            <w:pPr>
              <w:rPr>
                <w:rFonts w:ascii="宋体" w:hAnsi="宋体"/>
                <w:sz w:val="20"/>
                <w:szCs w:val="20"/>
              </w:rPr>
            </w:pPr>
            <w:r>
              <w:rPr>
                <w:rFonts w:hint="eastAsia" w:ascii="宋体" w:hAnsi="宋体"/>
                <w:sz w:val="20"/>
                <w:szCs w:val="20"/>
              </w:rPr>
              <w:t>联系人</w:t>
            </w:r>
          </w:p>
        </w:tc>
        <w:tc>
          <w:tcPr>
            <w:tcW w:w="1009" w:type="pct"/>
            <w:gridSpan w:val="2"/>
            <w:tcBorders>
              <w:top w:val="single" w:color="C45911" w:sz="4" w:space="0"/>
              <w:left w:val="single" w:color="C45911" w:sz="4" w:space="0"/>
              <w:bottom w:val="single" w:color="C45911" w:sz="4" w:space="0"/>
              <w:right w:val="single" w:color="C45911" w:sz="4" w:space="0"/>
            </w:tcBorders>
            <w:vAlign w:val="center"/>
          </w:tcPr>
          <w:p w14:paraId="62E0EC38">
            <w:pPr>
              <w:rPr>
                <w:rFonts w:ascii="宋体" w:hAnsi="宋体"/>
                <w:sz w:val="20"/>
                <w:szCs w:val="20"/>
              </w:rPr>
            </w:pPr>
            <w:bookmarkStart w:id="1" w:name="_GoBack"/>
            <w:bookmarkEnd w:id="1"/>
          </w:p>
        </w:tc>
        <w:tc>
          <w:tcPr>
            <w:tcW w:w="586" w:type="pct"/>
            <w:gridSpan w:val="2"/>
            <w:tcBorders>
              <w:top w:val="single" w:color="C45911" w:sz="4" w:space="0"/>
              <w:left w:val="single" w:color="C45911" w:sz="4" w:space="0"/>
              <w:bottom w:val="single" w:color="C45911" w:sz="4" w:space="0"/>
              <w:right w:val="single" w:color="C45911" w:sz="4" w:space="0"/>
            </w:tcBorders>
            <w:vAlign w:val="center"/>
          </w:tcPr>
          <w:p w14:paraId="294E7860">
            <w:pPr>
              <w:rPr>
                <w:rFonts w:ascii="宋体" w:hAnsi="宋体"/>
                <w:sz w:val="20"/>
                <w:szCs w:val="20"/>
              </w:rPr>
            </w:pPr>
            <w:r>
              <w:rPr>
                <w:rFonts w:hint="eastAsia" w:ascii="宋体" w:hAnsi="宋体"/>
                <w:sz w:val="20"/>
                <w:szCs w:val="20"/>
              </w:rPr>
              <w:t>性别</w:t>
            </w:r>
          </w:p>
        </w:tc>
        <w:tc>
          <w:tcPr>
            <w:tcW w:w="331" w:type="pct"/>
            <w:tcBorders>
              <w:top w:val="single" w:color="C45911" w:sz="4" w:space="0"/>
              <w:left w:val="single" w:color="C45911" w:sz="4" w:space="0"/>
              <w:bottom w:val="single" w:color="C45911" w:sz="4" w:space="0"/>
              <w:right w:val="single" w:color="C45911" w:sz="4" w:space="0"/>
            </w:tcBorders>
            <w:vAlign w:val="center"/>
          </w:tcPr>
          <w:p w14:paraId="60A8F26A">
            <w:pPr>
              <w:rPr>
                <w:rFonts w:ascii="宋体" w:hAnsi="宋体"/>
                <w:sz w:val="20"/>
                <w:szCs w:val="20"/>
              </w:rPr>
            </w:pPr>
          </w:p>
        </w:tc>
        <w:tc>
          <w:tcPr>
            <w:tcW w:w="771" w:type="pct"/>
            <w:tcBorders>
              <w:top w:val="single" w:color="C45911" w:sz="4" w:space="0"/>
              <w:left w:val="single" w:color="C45911" w:sz="4" w:space="0"/>
              <w:bottom w:val="single" w:color="C45911" w:sz="4" w:space="0"/>
              <w:right w:val="single" w:color="C45911" w:sz="4" w:space="0"/>
            </w:tcBorders>
            <w:vAlign w:val="center"/>
          </w:tcPr>
          <w:p w14:paraId="4A556D9F">
            <w:pPr>
              <w:rPr>
                <w:rFonts w:ascii="宋体" w:hAnsi="宋体"/>
                <w:sz w:val="20"/>
                <w:szCs w:val="20"/>
              </w:rPr>
            </w:pPr>
            <w:r>
              <w:rPr>
                <w:rFonts w:hint="eastAsia" w:ascii="宋体" w:hAnsi="宋体"/>
                <w:sz w:val="20"/>
                <w:szCs w:val="20"/>
              </w:rPr>
              <w:t>职务/职称</w:t>
            </w:r>
          </w:p>
        </w:tc>
        <w:tc>
          <w:tcPr>
            <w:tcW w:w="1717" w:type="pct"/>
            <w:gridSpan w:val="3"/>
            <w:tcBorders>
              <w:top w:val="single" w:color="C45911" w:sz="4" w:space="0"/>
              <w:left w:val="single" w:color="C45911" w:sz="4" w:space="0"/>
              <w:bottom w:val="single" w:color="C45911" w:sz="4" w:space="0"/>
              <w:right w:val="single" w:color="C45911" w:sz="4" w:space="0"/>
            </w:tcBorders>
          </w:tcPr>
          <w:p w14:paraId="2C5C35B7">
            <w:pPr>
              <w:rPr>
                <w:rFonts w:ascii="宋体" w:hAnsi="宋体"/>
                <w:sz w:val="20"/>
                <w:szCs w:val="20"/>
              </w:rPr>
            </w:pPr>
          </w:p>
        </w:tc>
      </w:tr>
      <w:tr w14:paraId="32B61BA3">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54"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0F8ACCC0">
            <w:pPr>
              <w:rPr>
                <w:rFonts w:ascii="宋体" w:hAnsi="宋体"/>
                <w:sz w:val="20"/>
                <w:szCs w:val="20"/>
              </w:rPr>
            </w:pPr>
            <w:r>
              <w:rPr>
                <w:rFonts w:hint="eastAsia" w:ascii="宋体" w:hAnsi="宋体"/>
                <w:sz w:val="20"/>
                <w:szCs w:val="20"/>
              </w:rPr>
              <w:t>电话</w:t>
            </w:r>
          </w:p>
        </w:tc>
        <w:tc>
          <w:tcPr>
            <w:tcW w:w="1009" w:type="pct"/>
            <w:gridSpan w:val="2"/>
            <w:tcBorders>
              <w:top w:val="single" w:color="C45911" w:sz="4" w:space="0"/>
              <w:left w:val="single" w:color="C45911" w:sz="4" w:space="0"/>
              <w:bottom w:val="single" w:color="C45911" w:sz="4" w:space="0"/>
              <w:right w:val="single" w:color="C45911" w:sz="4" w:space="0"/>
            </w:tcBorders>
            <w:vAlign w:val="center"/>
          </w:tcPr>
          <w:p w14:paraId="12EA151B">
            <w:pPr>
              <w:rPr>
                <w:rFonts w:ascii="宋体" w:hAnsi="宋体"/>
                <w:sz w:val="20"/>
                <w:szCs w:val="20"/>
              </w:rPr>
            </w:pPr>
          </w:p>
        </w:tc>
        <w:tc>
          <w:tcPr>
            <w:tcW w:w="586" w:type="pct"/>
            <w:gridSpan w:val="2"/>
            <w:tcBorders>
              <w:top w:val="single" w:color="C45911" w:sz="4" w:space="0"/>
              <w:left w:val="single" w:color="C45911" w:sz="4" w:space="0"/>
              <w:bottom w:val="single" w:color="C45911" w:sz="4" w:space="0"/>
              <w:right w:val="single" w:color="C45911" w:sz="4" w:space="0"/>
            </w:tcBorders>
            <w:vAlign w:val="center"/>
          </w:tcPr>
          <w:p w14:paraId="331CD6E1">
            <w:pPr>
              <w:rPr>
                <w:rFonts w:ascii="宋体" w:hAnsi="宋体"/>
                <w:sz w:val="20"/>
                <w:szCs w:val="20"/>
              </w:rPr>
            </w:pPr>
            <w:r>
              <w:rPr>
                <w:rFonts w:hint="eastAsia" w:ascii="宋体" w:hAnsi="宋体"/>
                <w:sz w:val="20"/>
                <w:szCs w:val="20"/>
              </w:rPr>
              <w:t>电子邮件</w:t>
            </w:r>
          </w:p>
        </w:tc>
        <w:tc>
          <w:tcPr>
            <w:tcW w:w="2820" w:type="pct"/>
            <w:gridSpan w:val="5"/>
            <w:tcBorders>
              <w:top w:val="single" w:color="C45911" w:sz="4" w:space="0"/>
              <w:left w:val="single" w:color="C45911" w:sz="4" w:space="0"/>
              <w:bottom w:val="single" w:color="C45911" w:sz="4" w:space="0"/>
              <w:right w:val="single" w:color="C45911" w:sz="4" w:space="0"/>
            </w:tcBorders>
            <w:vAlign w:val="center"/>
          </w:tcPr>
          <w:p w14:paraId="09138152">
            <w:pPr>
              <w:rPr>
                <w:rFonts w:ascii="宋体" w:hAnsi="宋体"/>
                <w:sz w:val="20"/>
                <w:szCs w:val="20"/>
              </w:rPr>
            </w:pPr>
          </w:p>
        </w:tc>
      </w:tr>
      <w:tr w14:paraId="6B9FF024">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607"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1BCEA558">
            <w:pPr>
              <w:rPr>
                <w:rFonts w:ascii="宋体" w:hAnsi="宋体"/>
                <w:sz w:val="20"/>
                <w:szCs w:val="20"/>
              </w:rPr>
            </w:pPr>
            <w:r>
              <w:rPr>
                <w:rFonts w:hint="eastAsia" w:ascii="宋体" w:hAnsi="宋体"/>
                <w:sz w:val="20"/>
                <w:szCs w:val="20"/>
              </w:rPr>
              <w:t>参会人员</w:t>
            </w:r>
          </w:p>
        </w:tc>
        <w:tc>
          <w:tcPr>
            <w:tcW w:w="356" w:type="pct"/>
            <w:tcBorders>
              <w:top w:val="single" w:color="C45911" w:sz="4" w:space="0"/>
              <w:left w:val="single" w:color="C45911" w:sz="4" w:space="0"/>
              <w:bottom w:val="single" w:color="C45911" w:sz="4" w:space="0"/>
              <w:right w:val="single" w:color="C45911" w:sz="4" w:space="0"/>
            </w:tcBorders>
            <w:vAlign w:val="center"/>
          </w:tcPr>
          <w:p w14:paraId="775B74BD">
            <w:pPr>
              <w:rPr>
                <w:rFonts w:ascii="宋体" w:hAnsi="宋体"/>
                <w:sz w:val="20"/>
                <w:szCs w:val="20"/>
              </w:rPr>
            </w:pPr>
            <w:r>
              <w:rPr>
                <w:rFonts w:hint="eastAsia" w:ascii="宋体" w:hAnsi="宋体"/>
                <w:sz w:val="20"/>
                <w:szCs w:val="20"/>
              </w:rPr>
              <w:t>性别</w:t>
            </w:r>
          </w:p>
        </w:tc>
        <w:tc>
          <w:tcPr>
            <w:tcW w:w="718" w:type="pct"/>
            <w:gridSpan w:val="2"/>
            <w:tcBorders>
              <w:top w:val="single" w:color="C45911" w:sz="4" w:space="0"/>
              <w:left w:val="single" w:color="C45911" w:sz="4" w:space="0"/>
              <w:bottom w:val="single" w:color="C45911" w:sz="4" w:space="0"/>
              <w:right w:val="single" w:color="C45911" w:sz="4" w:space="0"/>
            </w:tcBorders>
            <w:vAlign w:val="center"/>
          </w:tcPr>
          <w:p w14:paraId="6A90F756">
            <w:pPr>
              <w:rPr>
                <w:rFonts w:ascii="宋体" w:hAnsi="宋体"/>
                <w:sz w:val="20"/>
                <w:szCs w:val="20"/>
              </w:rPr>
            </w:pPr>
            <w:r>
              <w:rPr>
                <w:rFonts w:hint="eastAsia" w:ascii="宋体" w:hAnsi="宋体"/>
                <w:sz w:val="20"/>
                <w:szCs w:val="20"/>
              </w:rPr>
              <w:t>电话</w:t>
            </w:r>
          </w:p>
        </w:tc>
        <w:tc>
          <w:tcPr>
            <w:tcW w:w="852" w:type="pct"/>
            <w:gridSpan w:val="2"/>
            <w:tcBorders>
              <w:top w:val="single" w:color="C45911" w:sz="4" w:space="0"/>
              <w:left w:val="single" w:color="C45911" w:sz="4" w:space="0"/>
              <w:bottom w:val="single" w:color="C45911" w:sz="4" w:space="0"/>
              <w:right w:val="single" w:color="C45911" w:sz="4" w:space="0"/>
            </w:tcBorders>
            <w:vAlign w:val="center"/>
          </w:tcPr>
          <w:p w14:paraId="519E8521">
            <w:pPr>
              <w:rPr>
                <w:rFonts w:ascii="宋体" w:hAnsi="宋体"/>
                <w:sz w:val="20"/>
                <w:szCs w:val="20"/>
              </w:rPr>
            </w:pPr>
            <w:r>
              <w:rPr>
                <w:rFonts w:hint="eastAsia" w:ascii="宋体" w:hAnsi="宋体"/>
                <w:sz w:val="20"/>
                <w:szCs w:val="20"/>
              </w:rPr>
              <w:t>职务/职称</w:t>
            </w:r>
          </w:p>
        </w:tc>
        <w:tc>
          <w:tcPr>
            <w:tcW w:w="771" w:type="pct"/>
            <w:tcBorders>
              <w:top w:val="single" w:color="C45911" w:sz="4" w:space="0"/>
              <w:left w:val="single" w:color="C45911" w:sz="4" w:space="0"/>
              <w:bottom w:val="single" w:color="C45911" w:sz="4" w:space="0"/>
              <w:right w:val="single" w:color="C45911" w:sz="4" w:space="0"/>
            </w:tcBorders>
            <w:vAlign w:val="center"/>
          </w:tcPr>
          <w:p w14:paraId="2DE04EEB">
            <w:pPr>
              <w:rPr>
                <w:rFonts w:ascii="宋体" w:hAnsi="宋体"/>
                <w:sz w:val="20"/>
                <w:szCs w:val="20"/>
              </w:rPr>
            </w:pPr>
            <w:r>
              <w:rPr>
                <w:rFonts w:hint="eastAsia" w:ascii="宋体" w:hAnsi="宋体"/>
                <w:sz w:val="20"/>
                <w:szCs w:val="20"/>
              </w:rPr>
              <w:t>电子邮件</w:t>
            </w:r>
          </w:p>
        </w:tc>
        <w:tc>
          <w:tcPr>
            <w:tcW w:w="795" w:type="pct"/>
            <w:tcBorders>
              <w:top w:val="single" w:color="C45911" w:sz="4" w:space="0"/>
              <w:left w:val="single" w:color="C45911" w:sz="4" w:space="0"/>
              <w:bottom w:val="single" w:color="C45911" w:sz="4" w:space="0"/>
              <w:right w:val="single" w:color="C45911" w:sz="4" w:space="0"/>
            </w:tcBorders>
          </w:tcPr>
          <w:p w14:paraId="00751501">
            <w:pPr>
              <w:jc w:val="center"/>
              <w:rPr>
                <w:rFonts w:ascii="宋体" w:hAnsi="宋体"/>
                <w:sz w:val="20"/>
                <w:szCs w:val="20"/>
              </w:rPr>
            </w:pPr>
            <w:r>
              <w:rPr>
                <w:rFonts w:hint="eastAsia" w:ascii="宋体" w:hAnsi="宋体"/>
                <w:sz w:val="20"/>
                <w:szCs w:val="20"/>
              </w:rPr>
              <w:t>是否需要住宿</w:t>
            </w:r>
          </w:p>
          <w:p w14:paraId="2402198A">
            <w:pPr>
              <w:jc w:val="center"/>
              <w:rPr>
                <w:rFonts w:hint="eastAsia" w:ascii="宋体" w:hAnsi="宋体"/>
                <w:sz w:val="20"/>
                <w:szCs w:val="20"/>
              </w:rPr>
            </w:pPr>
            <w:r>
              <w:rPr>
                <w:rFonts w:hint="eastAsia" w:ascii="宋体" w:hAnsi="宋体"/>
                <w:sz w:val="20"/>
                <w:szCs w:val="20"/>
              </w:rPr>
              <w:t>（大床/标间，数量及入住与离开时间）</w:t>
            </w:r>
          </w:p>
        </w:tc>
        <w:tc>
          <w:tcPr>
            <w:tcW w:w="475" w:type="pct"/>
            <w:tcBorders>
              <w:top w:val="single" w:color="C45911" w:sz="4" w:space="0"/>
              <w:left w:val="single" w:color="C45911" w:sz="4" w:space="0"/>
              <w:bottom w:val="single" w:color="C45911" w:sz="4" w:space="0"/>
              <w:right w:val="single" w:color="C45911" w:sz="4" w:space="0"/>
            </w:tcBorders>
            <w:vAlign w:val="center"/>
          </w:tcPr>
          <w:p w14:paraId="378F86AF">
            <w:pPr>
              <w:jc w:val="center"/>
              <w:rPr>
                <w:rFonts w:hint="eastAsia" w:ascii="宋体" w:hAnsi="宋体"/>
                <w:sz w:val="20"/>
                <w:szCs w:val="20"/>
                <w:lang w:val="en-US" w:eastAsia="zh-CN"/>
              </w:rPr>
            </w:pPr>
            <w:r>
              <w:rPr>
                <w:rFonts w:hint="eastAsia" w:ascii="宋体" w:hAnsi="宋体"/>
                <w:sz w:val="20"/>
                <w:szCs w:val="20"/>
                <w:lang w:val="en-US" w:eastAsia="zh-CN"/>
              </w:rPr>
              <w:t>午餐</w:t>
            </w:r>
          </w:p>
          <w:p w14:paraId="7C1E784C">
            <w:pPr>
              <w:jc w:val="center"/>
              <w:rPr>
                <w:rFonts w:hint="eastAsia" w:ascii="宋体" w:hAnsi="宋体" w:eastAsia="宋体"/>
                <w:sz w:val="20"/>
                <w:szCs w:val="20"/>
                <w:lang w:eastAsia="zh-CN"/>
              </w:rPr>
            </w:pPr>
            <w:r>
              <w:rPr>
                <w:rFonts w:hint="eastAsia" w:ascii="宋体" w:hAnsi="宋体"/>
                <w:sz w:val="20"/>
                <w:szCs w:val="20"/>
                <w:lang w:val="en-US" w:eastAsia="zh-CN"/>
              </w:rPr>
              <w:t>（是否）</w:t>
            </w:r>
          </w:p>
        </w:tc>
        <w:tc>
          <w:tcPr>
            <w:tcW w:w="446" w:type="pct"/>
            <w:tcBorders>
              <w:top w:val="single" w:color="C45911" w:sz="4" w:space="0"/>
              <w:left w:val="single" w:color="C45911" w:sz="4" w:space="0"/>
              <w:bottom w:val="single" w:color="C45911" w:sz="4" w:space="0"/>
              <w:right w:val="single" w:color="C45911" w:sz="4" w:space="0"/>
            </w:tcBorders>
            <w:vAlign w:val="center"/>
          </w:tcPr>
          <w:p w14:paraId="7F07D706">
            <w:pPr>
              <w:jc w:val="center"/>
              <w:rPr>
                <w:rFonts w:hint="eastAsia" w:ascii="宋体" w:hAnsi="宋体"/>
                <w:sz w:val="20"/>
                <w:szCs w:val="20"/>
                <w:lang w:val="en-US" w:eastAsia="zh-CN"/>
              </w:rPr>
            </w:pPr>
            <w:r>
              <w:rPr>
                <w:rFonts w:hint="eastAsia" w:ascii="宋体" w:hAnsi="宋体"/>
                <w:sz w:val="20"/>
                <w:szCs w:val="20"/>
                <w:lang w:val="en-US" w:eastAsia="zh-CN"/>
              </w:rPr>
              <w:t>晚餐</w:t>
            </w:r>
          </w:p>
          <w:p w14:paraId="282E5F9A">
            <w:pPr>
              <w:jc w:val="center"/>
              <w:rPr>
                <w:rFonts w:hint="eastAsia" w:ascii="宋体" w:hAnsi="宋体"/>
                <w:sz w:val="20"/>
                <w:szCs w:val="20"/>
                <w:lang w:val="en-US" w:eastAsia="zh-CN"/>
              </w:rPr>
            </w:pPr>
            <w:r>
              <w:rPr>
                <w:rFonts w:hint="eastAsia" w:ascii="宋体" w:hAnsi="宋体"/>
                <w:sz w:val="20"/>
                <w:szCs w:val="20"/>
                <w:lang w:val="en-US" w:eastAsia="zh-CN"/>
              </w:rPr>
              <w:t>（是否）</w:t>
            </w:r>
          </w:p>
        </w:tc>
      </w:tr>
      <w:tr w14:paraId="3D977B2E">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54"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3D745B39">
            <w:pPr>
              <w:rPr>
                <w:rFonts w:ascii="宋体" w:hAnsi="宋体"/>
                <w:sz w:val="20"/>
                <w:szCs w:val="20"/>
              </w:rPr>
            </w:pPr>
          </w:p>
        </w:tc>
        <w:tc>
          <w:tcPr>
            <w:tcW w:w="356" w:type="pct"/>
            <w:tcBorders>
              <w:top w:val="single" w:color="C45911" w:sz="4" w:space="0"/>
              <w:left w:val="single" w:color="C45911" w:sz="4" w:space="0"/>
              <w:bottom w:val="single" w:color="C45911" w:sz="4" w:space="0"/>
              <w:right w:val="single" w:color="C45911" w:sz="4" w:space="0"/>
            </w:tcBorders>
            <w:vAlign w:val="center"/>
          </w:tcPr>
          <w:p w14:paraId="57F34767">
            <w:pPr>
              <w:rPr>
                <w:rFonts w:ascii="宋体" w:hAnsi="宋体"/>
                <w:sz w:val="20"/>
                <w:szCs w:val="20"/>
              </w:rPr>
            </w:pPr>
          </w:p>
        </w:tc>
        <w:tc>
          <w:tcPr>
            <w:tcW w:w="718" w:type="pct"/>
            <w:gridSpan w:val="2"/>
            <w:tcBorders>
              <w:top w:val="single" w:color="C45911" w:sz="4" w:space="0"/>
              <w:left w:val="single" w:color="C45911" w:sz="4" w:space="0"/>
              <w:bottom w:val="single" w:color="C45911" w:sz="4" w:space="0"/>
              <w:right w:val="single" w:color="C45911" w:sz="4" w:space="0"/>
            </w:tcBorders>
            <w:vAlign w:val="center"/>
          </w:tcPr>
          <w:p w14:paraId="50EBB36B">
            <w:pPr>
              <w:rPr>
                <w:rFonts w:ascii="宋体" w:hAnsi="宋体"/>
                <w:sz w:val="20"/>
                <w:szCs w:val="20"/>
              </w:rPr>
            </w:pPr>
          </w:p>
        </w:tc>
        <w:tc>
          <w:tcPr>
            <w:tcW w:w="852" w:type="pct"/>
            <w:gridSpan w:val="2"/>
            <w:tcBorders>
              <w:top w:val="single" w:color="C45911" w:sz="4" w:space="0"/>
              <w:left w:val="single" w:color="C45911" w:sz="4" w:space="0"/>
              <w:bottom w:val="single" w:color="C45911" w:sz="4" w:space="0"/>
              <w:right w:val="single" w:color="C45911" w:sz="4" w:space="0"/>
            </w:tcBorders>
            <w:vAlign w:val="center"/>
          </w:tcPr>
          <w:p w14:paraId="47315640">
            <w:pPr>
              <w:rPr>
                <w:rFonts w:ascii="宋体" w:hAnsi="宋体"/>
                <w:sz w:val="20"/>
                <w:szCs w:val="20"/>
              </w:rPr>
            </w:pPr>
          </w:p>
        </w:tc>
        <w:tc>
          <w:tcPr>
            <w:tcW w:w="771" w:type="pct"/>
            <w:tcBorders>
              <w:top w:val="single" w:color="C45911" w:sz="4" w:space="0"/>
              <w:left w:val="single" w:color="C45911" w:sz="4" w:space="0"/>
              <w:bottom w:val="single" w:color="C45911" w:sz="4" w:space="0"/>
              <w:right w:val="single" w:color="C45911" w:sz="4" w:space="0"/>
            </w:tcBorders>
            <w:vAlign w:val="center"/>
          </w:tcPr>
          <w:p w14:paraId="03508E72">
            <w:pPr>
              <w:rPr>
                <w:rFonts w:ascii="宋体" w:hAnsi="宋体"/>
                <w:sz w:val="20"/>
                <w:szCs w:val="20"/>
              </w:rPr>
            </w:pPr>
          </w:p>
        </w:tc>
        <w:tc>
          <w:tcPr>
            <w:tcW w:w="795" w:type="pct"/>
            <w:tcBorders>
              <w:top w:val="single" w:color="C45911" w:sz="4" w:space="0"/>
              <w:left w:val="single" w:color="C45911" w:sz="4" w:space="0"/>
              <w:bottom w:val="single" w:color="C45911" w:sz="4" w:space="0"/>
              <w:right w:val="single" w:color="C45911" w:sz="4" w:space="0"/>
            </w:tcBorders>
          </w:tcPr>
          <w:p w14:paraId="30BDF3C0">
            <w:pPr>
              <w:rPr>
                <w:rFonts w:ascii="宋体" w:hAnsi="宋体"/>
                <w:sz w:val="20"/>
                <w:szCs w:val="20"/>
              </w:rPr>
            </w:pPr>
          </w:p>
        </w:tc>
        <w:tc>
          <w:tcPr>
            <w:tcW w:w="475" w:type="pct"/>
            <w:tcBorders>
              <w:top w:val="single" w:color="C45911" w:sz="4" w:space="0"/>
              <w:left w:val="single" w:color="C45911" w:sz="4" w:space="0"/>
              <w:bottom w:val="single" w:color="C45911" w:sz="4" w:space="0"/>
              <w:right w:val="single" w:color="C45911" w:sz="4" w:space="0"/>
            </w:tcBorders>
          </w:tcPr>
          <w:p w14:paraId="5834EEDF">
            <w:pPr>
              <w:rPr>
                <w:rFonts w:ascii="宋体" w:hAnsi="宋体"/>
                <w:sz w:val="20"/>
                <w:szCs w:val="20"/>
              </w:rPr>
            </w:pPr>
          </w:p>
        </w:tc>
        <w:tc>
          <w:tcPr>
            <w:tcW w:w="446" w:type="pct"/>
            <w:tcBorders>
              <w:top w:val="single" w:color="C45911" w:sz="4" w:space="0"/>
              <w:left w:val="single" w:color="C45911" w:sz="4" w:space="0"/>
              <w:bottom w:val="single" w:color="C45911" w:sz="4" w:space="0"/>
              <w:right w:val="single" w:color="C45911" w:sz="4" w:space="0"/>
            </w:tcBorders>
          </w:tcPr>
          <w:p w14:paraId="18E730FA">
            <w:pPr>
              <w:rPr>
                <w:rFonts w:ascii="宋体" w:hAnsi="宋体"/>
                <w:sz w:val="20"/>
                <w:szCs w:val="20"/>
              </w:rPr>
            </w:pPr>
          </w:p>
        </w:tc>
      </w:tr>
      <w:tr w14:paraId="1D2745C1">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54"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30468A5E">
            <w:pPr>
              <w:rPr>
                <w:rFonts w:ascii="宋体" w:hAnsi="宋体"/>
                <w:sz w:val="20"/>
                <w:szCs w:val="20"/>
              </w:rPr>
            </w:pPr>
          </w:p>
        </w:tc>
        <w:tc>
          <w:tcPr>
            <w:tcW w:w="356" w:type="pct"/>
            <w:tcBorders>
              <w:top w:val="single" w:color="C45911" w:sz="4" w:space="0"/>
              <w:left w:val="single" w:color="C45911" w:sz="4" w:space="0"/>
              <w:bottom w:val="single" w:color="C45911" w:sz="4" w:space="0"/>
              <w:right w:val="single" w:color="C45911" w:sz="4" w:space="0"/>
            </w:tcBorders>
            <w:vAlign w:val="center"/>
          </w:tcPr>
          <w:p w14:paraId="16C5B88B">
            <w:pPr>
              <w:rPr>
                <w:rFonts w:ascii="宋体" w:hAnsi="宋体"/>
                <w:sz w:val="20"/>
                <w:szCs w:val="20"/>
              </w:rPr>
            </w:pPr>
          </w:p>
        </w:tc>
        <w:tc>
          <w:tcPr>
            <w:tcW w:w="718" w:type="pct"/>
            <w:gridSpan w:val="2"/>
            <w:tcBorders>
              <w:top w:val="single" w:color="C45911" w:sz="4" w:space="0"/>
              <w:left w:val="single" w:color="C45911" w:sz="4" w:space="0"/>
              <w:bottom w:val="single" w:color="C45911" w:sz="4" w:space="0"/>
              <w:right w:val="single" w:color="C45911" w:sz="4" w:space="0"/>
            </w:tcBorders>
            <w:vAlign w:val="center"/>
          </w:tcPr>
          <w:p w14:paraId="22F83549">
            <w:pPr>
              <w:rPr>
                <w:rFonts w:ascii="宋体" w:hAnsi="宋体"/>
                <w:sz w:val="20"/>
                <w:szCs w:val="20"/>
              </w:rPr>
            </w:pPr>
          </w:p>
        </w:tc>
        <w:tc>
          <w:tcPr>
            <w:tcW w:w="852" w:type="pct"/>
            <w:gridSpan w:val="2"/>
            <w:tcBorders>
              <w:top w:val="single" w:color="C45911" w:sz="4" w:space="0"/>
              <w:left w:val="single" w:color="C45911" w:sz="4" w:space="0"/>
              <w:bottom w:val="single" w:color="C45911" w:sz="4" w:space="0"/>
              <w:right w:val="single" w:color="C45911" w:sz="4" w:space="0"/>
            </w:tcBorders>
            <w:vAlign w:val="center"/>
          </w:tcPr>
          <w:p w14:paraId="0DFC766B">
            <w:pPr>
              <w:rPr>
                <w:rFonts w:ascii="宋体" w:hAnsi="宋体"/>
                <w:sz w:val="20"/>
                <w:szCs w:val="20"/>
              </w:rPr>
            </w:pPr>
          </w:p>
        </w:tc>
        <w:tc>
          <w:tcPr>
            <w:tcW w:w="771" w:type="pct"/>
            <w:tcBorders>
              <w:top w:val="single" w:color="C45911" w:sz="4" w:space="0"/>
              <w:left w:val="single" w:color="C45911" w:sz="4" w:space="0"/>
              <w:bottom w:val="single" w:color="C45911" w:sz="4" w:space="0"/>
              <w:right w:val="single" w:color="C45911" w:sz="4" w:space="0"/>
            </w:tcBorders>
            <w:vAlign w:val="center"/>
          </w:tcPr>
          <w:p w14:paraId="08D747D7">
            <w:pPr>
              <w:rPr>
                <w:rFonts w:ascii="宋体" w:hAnsi="宋体"/>
                <w:sz w:val="20"/>
                <w:szCs w:val="20"/>
              </w:rPr>
            </w:pPr>
          </w:p>
        </w:tc>
        <w:tc>
          <w:tcPr>
            <w:tcW w:w="795" w:type="pct"/>
            <w:tcBorders>
              <w:top w:val="single" w:color="C45911" w:sz="4" w:space="0"/>
              <w:left w:val="single" w:color="C45911" w:sz="4" w:space="0"/>
              <w:bottom w:val="single" w:color="C45911" w:sz="4" w:space="0"/>
              <w:right w:val="single" w:color="C45911" w:sz="4" w:space="0"/>
            </w:tcBorders>
          </w:tcPr>
          <w:p w14:paraId="009E7A7C">
            <w:pPr>
              <w:rPr>
                <w:rFonts w:ascii="宋体" w:hAnsi="宋体"/>
                <w:sz w:val="20"/>
                <w:szCs w:val="20"/>
              </w:rPr>
            </w:pPr>
          </w:p>
        </w:tc>
        <w:tc>
          <w:tcPr>
            <w:tcW w:w="475" w:type="pct"/>
            <w:tcBorders>
              <w:top w:val="single" w:color="C45911" w:sz="4" w:space="0"/>
              <w:left w:val="single" w:color="C45911" w:sz="4" w:space="0"/>
              <w:bottom w:val="single" w:color="C45911" w:sz="4" w:space="0"/>
              <w:right w:val="single" w:color="C45911" w:sz="4" w:space="0"/>
            </w:tcBorders>
          </w:tcPr>
          <w:p w14:paraId="503C89A0">
            <w:pPr>
              <w:rPr>
                <w:rFonts w:ascii="宋体" w:hAnsi="宋体"/>
                <w:sz w:val="20"/>
                <w:szCs w:val="20"/>
              </w:rPr>
            </w:pPr>
          </w:p>
        </w:tc>
        <w:tc>
          <w:tcPr>
            <w:tcW w:w="446" w:type="pct"/>
            <w:tcBorders>
              <w:top w:val="single" w:color="C45911" w:sz="4" w:space="0"/>
              <w:left w:val="single" w:color="C45911" w:sz="4" w:space="0"/>
              <w:bottom w:val="single" w:color="C45911" w:sz="4" w:space="0"/>
              <w:right w:val="single" w:color="C45911" w:sz="4" w:space="0"/>
            </w:tcBorders>
          </w:tcPr>
          <w:p w14:paraId="7B3BF122">
            <w:pPr>
              <w:rPr>
                <w:rFonts w:ascii="宋体" w:hAnsi="宋体"/>
                <w:sz w:val="20"/>
                <w:szCs w:val="20"/>
              </w:rPr>
            </w:pPr>
          </w:p>
        </w:tc>
      </w:tr>
      <w:tr w14:paraId="0F89C3D0">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54"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4E03BF3D">
            <w:pPr>
              <w:rPr>
                <w:rFonts w:ascii="宋体" w:hAnsi="宋体"/>
                <w:sz w:val="20"/>
                <w:szCs w:val="20"/>
              </w:rPr>
            </w:pPr>
          </w:p>
        </w:tc>
        <w:tc>
          <w:tcPr>
            <w:tcW w:w="356" w:type="pct"/>
            <w:tcBorders>
              <w:top w:val="single" w:color="C45911" w:sz="4" w:space="0"/>
              <w:left w:val="single" w:color="C45911" w:sz="4" w:space="0"/>
              <w:bottom w:val="single" w:color="C45911" w:sz="4" w:space="0"/>
              <w:right w:val="single" w:color="C45911" w:sz="4" w:space="0"/>
            </w:tcBorders>
            <w:vAlign w:val="center"/>
          </w:tcPr>
          <w:p w14:paraId="6D65A400">
            <w:pPr>
              <w:rPr>
                <w:rFonts w:ascii="宋体" w:hAnsi="宋体"/>
                <w:sz w:val="20"/>
                <w:szCs w:val="20"/>
              </w:rPr>
            </w:pPr>
          </w:p>
        </w:tc>
        <w:tc>
          <w:tcPr>
            <w:tcW w:w="718" w:type="pct"/>
            <w:gridSpan w:val="2"/>
            <w:tcBorders>
              <w:top w:val="single" w:color="C45911" w:sz="4" w:space="0"/>
              <w:left w:val="single" w:color="C45911" w:sz="4" w:space="0"/>
              <w:bottom w:val="single" w:color="C45911" w:sz="4" w:space="0"/>
              <w:right w:val="single" w:color="C45911" w:sz="4" w:space="0"/>
            </w:tcBorders>
            <w:vAlign w:val="center"/>
          </w:tcPr>
          <w:p w14:paraId="579AA6C8">
            <w:pPr>
              <w:rPr>
                <w:rFonts w:ascii="宋体" w:hAnsi="宋体"/>
                <w:sz w:val="20"/>
                <w:szCs w:val="20"/>
              </w:rPr>
            </w:pPr>
          </w:p>
        </w:tc>
        <w:tc>
          <w:tcPr>
            <w:tcW w:w="852" w:type="pct"/>
            <w:gridSpan w:val="2"/>
            <w:tcBorders>
              <w:top w:val="single" w:color="C45911" w:sz="4" w:space="0"/>
              <w:left w:val="single" w:color="C45911" w:sz="4" w:space="0"/>
              <w:bottom w:val="single" w:color="C45911" w:sz="4" w:space="0"/>
              <w:right w:val="single" w:color="C45911" w:sz="4" w:space="0"/>
            </w:tcBorders>
            <w:vAlign w:val="center"/>
          </w:tcPr>
          <w:p w14:paraId="789C1079">
            <w:pPr>
              <w:rPr>
                <w:rFonts w:ascii="宋体" w:hAnsi="宋体"/>
                <w:sz w:val="20"/>
                <w:szCs w:val="20"/>
              </w:rPr>
            </w:pPr>
          </w:p>
        </w:tc>
        <w:tc>
          <w:tcPr>
            <w:tcW w:w="771" w:type="pct"/>
            <w:tcBorders>
              <w:top w:val="single" w:color="C45911" w:sz="4" w:space="0"/>
              <w:left w:val="single" w:color="C45911" w:sz="4" w:space="0"/>
              <w:bottom w:val="single" w:color="C45911" w:sz="4" w:space="0"/>
              <w:right w:val="single" w:color="C45911" w:sz="4" w:space="0"/>
            </w:tcBorders>
            <w:vAlign w:val="center"/>
          </w:tcPr>
          <w:p w14:paraId="15036E1A">
            <w:pPr>
              <w:rPr>
                <w:rFonts w:ascii="宋体" w:hAnsi="宋体"/>
                <w:sz w:val="20"/>
                <w:szCs w:val="20"/>
              </w:rPr>
            </w:pPr>
          </w:p>
        </w:tc>
        <w:tc>
          <w:tcPr>
            <w:tcW w:w="795" w:type="pct"/>
            <w:tcBorders>
              <w:top w:val="single" w:color="C45911" w:sz="4" w:space="0"/>
              <w:left w:val="single" w:color="C45911" w:sz="4" w:space="0"/>
              <w:bottom w:val="single" w:color="C45911" w:sz="4" w:space="0"/>
              <w:right w:val="single" w:color="C45911" w:sz="4" w:space="0"/>
            </w:tcBorders>
          </w:tcPr>
          <w:p w14:paraId="7EF5F9AB">
            <w:pPr>
              <w:rPr>
                <w:rFonts w:ascii="宋体" w:hAnsi="宋体"/>
                <w:sz w:val="20"/>
                <w:szCs w:val="20"/>
              </w:rPr>
            </w:pPr>
          </w:p>
        </w:tc>
        <w:tc>
          <w:tcPr>
            <w:tcW w:w="475" w:type="pct"/>
            <w:tcBorders>
              <w:top w:val="single" w:color="C45911" w:sz="4" w:space="0"/>
              <w:left w:val="single" w:color="C45911" w:sz="4" w:space="0"/>
              <w:bottom w:val="single" w:color="C45911" w:sz="4" w:space="0"/>
              <w:right w:val="single" w:color="C45911" w:sz="4" w:space="0"/>
            </w:tcBorders>
          </w:tcPr>
          <w:p w14:paraId="7E68C05A">
            <w:pPr>
              <w:rPr>
                <w:rFonts w:ascii="宋体" w:hAnsi="宋体"/>
                <w:sz w:val="20"/>
                <w:szCs w:val="20"/>
              </w:rPr>
            </w:pPr>
          </w:p>
        </w:tc>
        <w:tc>
          <w:tcPr>
            <w:tcW w:w="446" w:type="pct"/>
            <w:tcBorders>
              <w:top w:val="single" w:color="C45911" w:sz="4" w:space="0"/>
              <w:left w:val="single" w:color="C45911" w:sz="4" w:space="0"/>
              <w:bottom w:val="single" w:color="C45911" w:sz="4" w:space="0"/>
              <w:right w:val="single" w:color="C45911" w:sz="4" w:space="0"/>
            </w:tcBorders>
          </w:tcPr>
          <w:p w14:paraId="2396CBD2">
            <w:pPr>
              <w:rPr>
                <w:rFonts w:ascii="宋体" w:hAnsi="宋体"/>
                <w:sz w:val="20"/>
                <w:szCs w:val="20"/>
              </w:rPr>
            </w:pPr>
          </w:p>
        </w:tc>
      </w:tr>
      <w:tr w14:paraId="4728E445">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454" w:hRule="atLeast"/>
          <w:jc w:val="center"/>
        </w:trPr>
        <w:tc>
          <w:tcPr>
            <w:tcW w:w="5000" w:type="pct"/>
            <w:gridSpan w:val="10"/>
            <w:tcBorders>
              <w:top w:val="single" w:color="C45911" w:sz="4" w:space="0"/>
              <w:left w:val="single" w:color="C45911" w:sz="4" w:space="0"/>
              <w:bottom w:val="single" w:color="C45911" w:sz="4" w:space="0"/>
              <w:right w:val="single" w:color="C45911" w:sz="4" w:space="0"/>
            </w:tcBorders>
          </w:tcPr>
          <w:p w14:paraId="4B77425D">
            <w:pPr>
              <w:rPr>
                <w:rFonts w:ascii="宋体" w:hAnsi="宋体"/>
                <w:sz w:val="20"/>
                <w:szCs w:val="20"/>
              </w:rPr>
            </w:pPr>
            <w:r>
              <w:rPr>
                <w:rFonts w:hint="eastAsia" w:ascii="宋体" w:hAnsi="宋体"/>
                <w:sz w:val="20"/>
                <w:szCs w:val="20"/>
              </w:rPr>
              <w:t>请于</w:t>
            </w:r>
            <w:r>
              <w:rPr>
                <w:rFonts w:hint="eastAsia" w:ascii="宋体" w:hAnsi="宋体"/>
                <w:sz w:val="20"/>
                <w:szCs w:val="20"/>
                <w:lang w:val="en-US" w:eastAsia="zh-CN"/>
              </w:rPr>
              <w:t>12</w:t>
            </w:r>
            <w:r>
              <w:rPr>
                <w:rFonts w:hint="eastAsia" w:ascii="宋体" w:hAnsi="宋体"/>
                <w:sz w:val="20"/>
                <w:szCs w:val="20"/>
              </w:rPr>
              <w:t>月</w:t>
            </w:r>
            <w:r>
              <w:rPr>
                <w:rFonts w:hint="eastAsia" w:ascii="宋体" w:hAnsi="宋体"/>
                <w:sz w:val="20"/>
                <w:szCs w:val="20"/>
                <w:lang w:val="en-US" w:eastAsia="zh-CN"/>
              </w:rPr>
              <w:t>6</w:t>
            </w:r>
            <w:r>
              <w:rPr>
                <w:rFonts w:hint="eastAsia" w:ascii="宋体" w:hAnsi="宋体"/>
                <w:sz w:val="20"/>
                <w:szCs w:val="20"/>
              </w:rPr>
              <w:t>日前提交回执表</w:t>
            </w:r>
          </w:p>
        </w:tc>
      </w:tr>
      <w:tr w14:paraId="26631D8C">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2181" w:hRule="atLeast"/>
          <w:jc w:val="center"/>
        </w:trPr>
        <w:tc>
          <w:tcPr>
            <w:tcW w:w="5000" w:type="pct"/>
            <w:gridSpan w:val="10"/>
            <w:tcBorders>
              <w:top w:val="single" w:color="C45911" w:sz="4" w:space="0"/>
              <w:left w:val="single" w:color="C45911" w:sz="4" w:space="0"/>
              <w:bottom w:val="single" w:color="C45911" w:sz="4" w:space="0"/>
              <w:right w:val="single" w:color="C45911" w:sz="4" w:space="0"/>
            </w:tcBorders>
          </w:tcPr>
          <w:p w14:paraId="572DE8B9">
            <w:pPr>
              <w:rPr>
                <w:rFonts w:ascii="宋体" w:hAnsi="宋体"/>
                <w:sz w:val="20"/>
                <w:szCs w:val="20"/>
              </w:rPr>
            </w:pPr>
            <w:r>
              <w:rPr>
                <w:rFonts w:hint="eastAsia" w:ascii="宋体" w:hAnsi="宋体"/>
                <w:sz w:val="20"/>
                <w:szCs w:val="20"/>
              </w:rPr>
              <w:t>说明：</w:t>
            </w:r>
          </w:p>
          <w:p w14:paraId="2CBC2411">
            <w:pPr>
              <w:pStyle w:val="5"/>
              <w:numPr>
                <w:ilvl w:val="0"/>
                <w:numId w:val="1"/>
              </w:numPr>
              <w:ind w:firstLineChars="0"/>
              <w:rPr>
                <w:rFonts w:ascii="宋体" w:hAnsi="宋体"/>
                <w:sz w:val="20"/>
                <w:szCs w:val="20"/>
              </w:rPr>
            </w:pPr>
            <w:r>
              <w:rPr>
                <w:rFonts w:hint="eastAsia" w:ascii="宋体" w:hAnsi="宋体"/>
                <w:sz w:val="20"/>
                <w:szCs w:val="20"/>
              </w:rPr>
              <w:t>本次参会会务费收费标准：</w:t>
            </w:r>
            <w:r>
              <w:rPr>
                <w:rFonts w:hint="eastAsia" w:ascii="宋体" w:hAnsi="宋体"/>
                <w:sz w:val="20"/>
                <w:szCs w:val="20"/>
                <w:lang w:val="en-US" w:eastAsia="zh-CN"/>
              </w:rPr>
              <w:t>600</w:t>
            </w:r>
            <w:r>
              <w:rPr>
                <w:rFonts w:hint="eastAsia" w:ascii="宋体" w:hAnsi="宋体"/>
                <w:sz w:val="20"/>
                <w:szCs w:val="20"/>
              </w:rPr>
              <w:t>元/人，会员单位及个人会员会务费收费标准</w:t>
            </w:r>
            <w:r>
              <w:rPr>
                <w:rFonts w:hint="eastAsia" w:ascii="宋体" w:hAnsi="宋体"/>
                <w:sz w:val="20"/>
                <w:szCs w:val="20"/>
                <w:lang w:val="en-US" w:eastAsia="zh-CN"/>
              </w:rPr>
              <w:t>3</w:t>
            </w:r>
            <w:r>
              <w:rPr>
                <w:rFonts w:hint="eastAsia" w:ascii="宋体" w:hAnsi="宋体"/>
                <w:sz w:val="20"/>
                <w:szCs w:val="20"/>
              </w:rPr>
              <w:t>00元/人(不含住宿)。</w:t>
            </w:r>
          </w:p>
          <w:p w14:paraId="5220CED4">
            <w:pPr>
              <w:pStyle w:val="6"/>
              <w:spacing w:line="260" w:lineRule="exact"/>
              <w:jc w:val="both"/>
              <w:rPr>
                <w:rFonts w:ascii="宋体" w:hAnsi="宋体"/>
                <w:color w:val="auto"/>
                <w:kern w:val="2"/>
                <w:sz w:val="20"/>
                <w:szCs w:val="20"/>
              </w:rPr>
            </w:pPr>
            <w:r>
              <w:rPr>
                <w:rFonts w:hint="eastAsia" w:ascii="宋体" w:hAnsi="宋体"/>
                <w:color w:val="auto"/>
                <w:kern w:val="2"/>
                <w:sz w:val="20"/>
                <w:szCs w:val="20"/>
              </w:rPr>
              <w:t>2、住宿费：</w:t>
            </w:r>
            <w:r>
              <w:rPr>
                <w:rFonts w:ascii="宋体" w:hAnsi="宋体"/>
                <w:color w:val="auto"/>
                <w:kern w:val="2"/>
                <w:sz w:val="20"/>
                <w:szCs w:val="20"/>
              </w:rPr>
              <w:t>3</w:t>
            </w:r>
            <w:r>
              <w:rPr>
                <w:rFonts w:hint="eastAsia" w:ascii="宋体" w:hAnsi="宋体"/>
                <w:color w:val="auto"/>
                <w:kern w:val="2"/>
                <w:sz w:val="20"/>
                <w:szCs w:val="20"/>
                <w:lang w:val="en-US" w:eastAsia="zh-CN"/>
              </w:rPr>
              <w:t>8</w:t>
            </w:r>
            <w:r>
              <w:rPr>
                <w:rFonts w:hint="eastAsia" w:ascii="宋体" w:hAnsi="宋体"/>
                <w:color w:val="auto"/>
                <w:kern w:val="2"/>
                <w:sz w:val="20"/>
                <w:szCs w:val="20"/>
              </w:rPr>
              <w:t>0元/间/晚。如需代订酒店，请联系会务组，酒店仅限协议酒店</w:t>
            </w:r>
            <w:r>
              <w:rPr>
                <w:rFonts w:hint="eastAsia" w:ascii="宋体" w:hAnsi="宋体"/>
                <w:color w:val="auto"/>
                <w:kern w:val="2"/>
                <w:sz w:val="20"/>
                <w:szCs w:val="20"/>
                <w:lang w:eastAsia="zh-CN"/>
              </w:rPr>
              <w:t>（</w:t>
            </w:r>
            <w:r>
              <w:rPr>
                <w:rFonts w:hint="eastAsia" w:ascii="宋体" w:hAnsi="宋体"/>
                <w:color w:val="auto"/>
                <w:kern w:val="2"/>
                <w:sz w:val="20"/>
                <w:szCs w:val="20"/>
                <w:lang w:val="en-US" w:eastAsia="zh-CN"/>
              </w:rPr>
              <w:t>郑州华智酒店</w:t>
            </w:r>
            <w:r>
              <w:rPr>
                <w:rFonts w:hint="eastAsia" w:ascii="宋体" w:hAnsi="宋体"/>
                <w:color w:val="auto"/>
                <w:kern w:val="2"/>
                <w:sz w:val="20"/>
                <w:szCs w:val="20"/>
                <w:lang w:eastAsia="zh-CN"/>
              </w:rPr>
              <w:t>）</w:t>
            </w:r>
            <w:r>
              <w:rPr>
                <w:rFonts w:hint="eastAsia" w:ascii="宋体" w:hAnsi="宋体"/>
                <w:color w:val="auto"/>
                <w:kern w:val="2"/>
                <w:sz w:val="20"/>
                <w:szCs w:val="20"/>
              </w:rPr>
              <w:t>。</w:t>
            </w:r>
          </w:p>
          <w:p w14:paraId="4E1FDD77">
            <w:pPr>
              <w:pStyle w:val="6"/>
              <w:spacing w:line="276" w:lineRule="auto"/>
              <w:jc w:val="both"/>
              <w:rPr>
                <w:rFonts w:ascii="宋体" w:hAnsi="宋体"/>
                <w:color w:val="auto"/>
                <w:kern w:val="2"/>
                <w:sz w:val="20"/>
                <w:szCs w:val="20"/>
              </w:rPr>
            </w:pPr>
            <w:r>
              <w:rPr>
                <w:rFonts w:hint="eastAsia" w:ascii="宋体" w:hAnsi="宋体"/>
                <w:color w:val="auto"/>
                <w:kern w:val="2"/>
                <w:sz w:val="20"/>
                <w:szCs w:val="20"/>
              </w:rPr>
              <w:t>3、会议不接受现场报名，费用可以现场扫码交费。</w:t>
            </w:r>
          </w:p>
          <w:p w14:paraId="4959B367">
            <w:pPr>
              <w:pStyle w:val="5"/>
              <w:ind w:left="360" w:firstLine="0" w:firstLineChars="0"/>
              <w:rPr>
                <w:rFonts w:ascii="宋体" w:hAnsi="宋体"/>
                <w:sz w:val="20"/>
                <w:szCs w:val="20"/>
              </w:rPr>
            </w:pPr>
          </w:p>
          <w:p w14:paraId="7887B215">
            <w:pPr>
              <w:rPr>
                <w:rFonts w:ascii="宋体" w:hAnsi="宋体"/>
                <w:sz w:val="20"/>
                <w:szCs w:val="20"/>
              </w:rPr>
            </w:pPr>
            <w:r>
              <w:rPr>
                <w:rFonts w:hint="eastAsia" w:ascii="宋体" w:hAnsi="宋体"/>
                <w:sz w:val="20"/>
                <w:szCs w:val="20"/>
              </w:rPr>
              <w:t>其中需收费：</w:t>
            </w:r>
            <w:r>
              <w:rPr>
                <w:rFonts w:hint="eastAsia" w:ascii="宋体" w:hAnsi="宋体"/>
                <w:sz w:val="20"/>
                <w:szCs w:val="20"/>
                <w:u w:val="single"/>
              </w:rPr>
              <w:t xml:space="preserve">       </w:t>
            </w:r>
            <w:r>
              <w:rPr>
                <w:rFonts w:hint="eastAsia" w:ascii="宋体" w:hAnsi="宋体"/>
                <w:sz w:val="20"/>
                <w:szCs w:val="20"/>
              </w:rPr>
              <w:t>人，合计金额(大写)：</w:t>
            </w:r>
            <w:r>
              <w:rPr>
                <w:rFonts w:hint="eastAsia" w:ascii="宋体" w:hAnsi="宋体"/>
                <w:sz w:val="20"/>
                <w:szCs w:val="20"/>
                <w:u w:val="single"/>
                <w:lang w:val="en-US" w:eastAsia="zh-CN"/>
              </w:rPr>
              <w:t xml:space="preserve">           </w:t>
            </w:r>
            <w:r>
              <w:rPr>
                <w:rFonts w:hint="eastAsia" w:ascii="宋体" w:hAnsi="宋体"/>
                <w:sz w:val="20"/>
                <w:szCs w:val="20"/>
              </w:rPr>
              <w:t>； 小写：￥___________</w:t>
            </w:r>
          </w:p>
          <w:p w14:paraId="41738428">
            <w:pPr>
              <w:rPr>
                <w:rFonts w:ascii="宋体" w:hAnsi="宋体"/>
                <w:sz w:val="20"/>
                <w:szCs w:val="20"/>
              </w:rPr>
            </w:pPr>
          </w:p>
        </w:tc>
      </w:tr>
      <w:tr w14:paraId="4957F749">
        <w:tblPrEx>
          <w:tblBorders>
            <w:top w:val="single" w:color="C45911" w:sz="4" w:space="0"/>
            <w:left w:val="single" w:color="C45911" w:sz="4" w:space="0"/>
            <w:bottom w:val="single" w:color="C45911" w:sz="4" w:space="0"/>
            <w:right w:val="single" w:color="C45911" w:sz="4" w:space="0"/>
            <w:insideH w:val="single" w:color="C45911" w:sz="4" w:space="0"/>
            <w:insideV w:val="single" w:color="C45911" w:sz="4" w:space="0"/>
          </w:tblBorders>
          <w:tblCellMar>
            <w:top w:w="0" w:type="dxa"/>
            <w:left w:w="108" w:type="dxa"/>
            <w:bottom w:w="0" w:type="dxa"/>
            <w:right w:w="108" w:type="dxa"/>
          </w:tblCellMar>
        </w:tblPrEx>
        <w:trPr>
          <w:trHeight w:val="1153" w:hRule="atLeast"/>
          <w:jc w:val="center"/>
        </w:trPr>
        <w:tc>
          <w:tcPr>
            <w:tcW w:w="584" w:type="pct"/>
            <w:tcBorders>
              <w:top w:val="single" w:color="C45911" w:sz="4" w:space="0"/>
              <w:left w:val="single" w:color="C45911" w:sz="4" w:space="0"/>
              <w:bottom w:val="single" w:color="C45911" w:sz="4" w:space="0"/>
              <w:right w:val="single" w:color="C45911" w:sz="4" w:space="0"/>
            </w:tcBorders>
            <w:vAlign w:val="center"/>
          </w:tcPr>
          <w:p w14:paraId="036CAE3A">
            <w:pPr>
              <w:ind w:firstLine="98" w:firstLineChars="49"/>
              <w:jc w:val="center"/>
              <w:rPr>
                <w:rFonts w:ascii="宋体" w:hAnsi="宋体"/>
                <w:sz w:val="20"/>
                <w:szCs w:val="20"/>
              </w:rPr>
            </w:pPr>
            <w:r>
              <w:rPr>
                <w:rFonts w:hint="eastAsia" w:ascii="宋体" w:hAnsi="宋体"/>
                <w:sz w:val="20"/>
                <w:szCs w:val="20"/>
              </w:rPr>
              <w:t>收 款</w:t>
            </w:r>
          </w:p>
          <w:p w14:paraId="3D4ACB1F">
            <w:pPr>
              <w:ind w:firstLine="98" w:firstLineChars="49"/>
              <w:jc w:val="center"/>
              <w:rPr>
                <w:rFonts w:ascii="宋体" w:hAnsi="宋体"/>
                <w:sz w:val="20"/>
                <w:szCs w:val="20"/>
              </w:rPr>
            </w:pPr>
            <w:r>
              <w:rPr>
                <w:rFonts w:hint="eastAsia" w:ascii="宋体" w:hAnsi="宋体"/>
                <w:sz w:val="20"/>
                <w:szCs w:val="20"/>
              </w:rPr>
              <w:t>信 息</w:t>
            </w:r>
          </w:p>
        </w:tc>
        <w:tc>
          <w:tcPr>
            <w:tcW w:w="1926" w:type="pct"/>
            <w:gridSpan w:val="5"/>
            <w:tcBorders>
              <w:top w:val="single" w:color="C45911" w:sz="4" w:space="0"/>
              <w:left w:val="single" w:color="C45911" w:sz="4" w:space="0"/>
              <w:bottom w:val="single" w:color="C45911" w:sz="4" w:space="0"/>
              <w:right w:val="single" w:color="C45911" w:sz="4" w:space="0"/>
            </w:tcBorders>
            <w:vAlign w:val="center"/>
          </w:tcPr>
          <w:p w14:paraId="233A7196">
            <w:pPr>
              <w:spacing w:line="276" w:lineRule="auto"/>
              <w:outlineLvl w:val="0"/>
              <w:rPr>
                <w:rFonts w:ascii="宋体" w:hAnsi="宋体"/>
                <w:color w:val="000000"/>
                <w:kern w:val="0"/>
                <w:sz w:val="20"/>
                <w:szCs w:val="20"/>
              </w:rPr>
            </w:pPr>
            <w:r>
              <w:rPr>
                <w:rFonts w:hint="eastAsia" w:ascii="宋体" w:hAnsi="宋体"/>
                <w:color w:val="000000"/>
                <w:kern w:val="0"/>
                <w:sz w:val="20"/>
                <w:szCs w:val="20"/>
              </w:rPr>
              <w:t>户    名：河南省制冷学会</w:t>
            </w:r>
          </w:p>
          <w:p w14:paraId="17453444">
            <w:pPr>
              <w:spacing w:line="276" w:lineRule="auto"/>
              <w:outlineLvl w:val="0"/>
              <w:rPr>
                <w:rFonts w:ascii="宋体" w:hAnsi="宋体"/>
                <w:color w:val="000000"/>
                <w:kern w:val="0"/>
                <w:sz w:val="20"/>
                <w:szCs w:val="20"/>
              </w:rPr>
            </w:pPr>
            <w:r>
              <w:rPr>
                <w:rFonts w:hint="eastAsia" w:ascii="宋体" w:hAnsi="宋体"/>
                <w:color w:val="000000"/>
                <w:kern w:val="0"/>
                <w:sz w:val="20"/>
                <w:szCs w:val="20"/>
              </w:rPr>
              <w:t>开 户 行：交通银行郑州农业路支行</w:t>
            </w:r>
          </w:p>
          <w:p w14:paraId="04592894">
            <w:pPr>
              <w:rPr>
                <w:rFonts w:hint="eastAsia" w:ascii="宋体" w:hAnsi="宋体"/>
                <w:sz w:val="20"/>
                <w:szCs w:val="20"/>
              </w:rPr>
            </w:pPr>
            <w:r>
              <w:rPr>
                <w:rFonts w:hint="eastAsia" w:ascii="宋体" w:hAnsi="宋体"/>
                <w:color w:val="000000"/>
                <w:kern w:val="0"/>
                <w:sz w:val="20"/>
                <w:szCs w:val="20"/>
              </w:rPr>
              <w:t>银行帐号：411060500018180162789</w:t>
            </w:r>
          </w:p>
        </w:tc>
        <w:tc>
          <w:tcPr>
            <w:tcW w:w="2488" w:type="pct"/>
            <w:gridSpan w:val="4"/>
            <w:tcBorders>
              <w:top w:val="single" w:color="C45911" w:sz="4" w:space="0"/>
              <w:left w:val="single" w:color="C45911" w:sz="4" w:space="0"/>
              <w:bottom w:val="single" w:color="C45911" w:sz="4" w:space="0"/>
            </w:tcBorders>
          </w:tcPr>
          <w:p w14:paraId="325701B2">
            <w:pPr>
              <w:rPr>
                <w:rFonts w:ascii="宋体" w:hAnsi="宋体"/>
                <w:color w:val="000000"/>
                <w:kern w:val="0"/>
                <w:sz w:val="20"/>
                <w:szCs w:val="20"/>
              </w:rPr>
            </w:pPr>
            <w:r>
              <w:rPr>
                <w:rFonts w:hint="eastAsia" w:ascii="宋体" w:hAnsi="宋体"/>
                <w:sz w:val="20"/>
                <w:szCs w:val="20"/>
              </w:rPr>
              <w:t>1、发票抬头为回执表的单位名称，内容为会议费，如有特殊需要，请与会务组联系；</w:t>
            </w:r>
          </w:p>
          <w:p w14:paraId="7B78A233">
            <w:pPr>
              <w:rPr>
                <w:rFonts w:ascii="宋体" w:hAnsi="宋体"/>
                <w:sz w:val="20"/>
                <w:szCs w:val="20"/>
              </w:rPr>
            </w:pPr>
            <w:r>
              <w:rPr>
                <w:rFonts w:hint="eastAsia" w:ascii="宋体" w:hAnsi="宋体"/>
                <w:sz w:val="20"/>
                <w:szCs w:val="20"/>
              </w:rPr>
              <w:t>2、汇款时请注明：202</w:t>
            </w:r>
            <w:r>
              <w:rPr>
                <w:rFonts w:hint="eastAsia" w:ascii="宋体" w:hAnsi="宋体"/>
                <w:sz w:val="20"/>
                <w:szCs w:val="20"/>
                <w:lang w:val="en-US" w:eastAsia="zh-CN"/>
              </w:rPr>
              <w:t>4</w:t>
            </w:r>
            <w:r>
              <w:rPr>
                <w:rFonts w:hint="eastAsia" w:ascii="宋体" w:hAnsi="宋体"/>
                <w:sz w:val="20"/>
                <w:szCs w:val="20"/>
              </w:rPr>
              <w:t>学术年会。</w:t>
            </w:r>
          </w:p>
        </w:tc>
      </w:tr>
      <w:bookmarkEnd w:id="0"/>
    </w:tbl>
    <w:p w14:paraId="7CF61A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E2F8F"/>
    <w:multiLevelType w:val="multilevel"/>
    <w:tmpl w:val="6FAE2F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NGNhZWZhNzkzNDMxNGRhYTEyYmUwMjA2M2RiZmQifQ=="/>
  </w:docVars>
  <w:rsids>
    <w:rsidRoot w:val="56E31FF3"/>
    <w:rsid w:val="000E2CCC"/>
    <w:rsid w:val="002278E1"/>
    <w:rsid w:val="003D3811"/>
    <w:rsid w:val="00765D4E"/>
    <w:rsid w:val="00883A9A"/>
    <w:rsid w:val="0D661E03"/>
    <w:rsid w:val="17427C41"/>
    <w:rsid w:val="3BCC6933"/>
    <w:rsid w:val="56E3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50" w:beforeLines="50"/>
      <w:jc w:val="center"/>
      <w:outlineLvl w:val="0"/>
    </w:pPr>
    <w:rPr>
      <w:rFonts w:eastAsia="黑体"/>
      <w:b/>
      <w:kern w:val="44"/>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rPr>
      <w:rFonts w:ascii="Calibri" w:hAnsi="Calibri"/>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345</Words>
  <Characters>410</Characters>
  <Lines>3</Lines>
  <Paragraphs>1</Paragraphs>
  <TotalTime>3</TotalTime>
  <ScaleCrop>false</ScaleCrop>
  <LinksUpToDate>false</LinksUpToDate>
  <CharactersWithSpaces>427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2023-11-16T08:57:00Z</dcterms:created>
  <dc:creator>AA诚信办公</dc:creator>
  <cp:lastModifiedBy>李锡石</cp:lastModifiedBy>
  <dcterms:modified xsi:type="dcterms:W3CDTF">2024-11-19T02:54:08Z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A8B8DE8D41D84C2FA6AFD00FE9FD4A5C_13</vt:lpwstr>
  </property>
</Properties>
</file>